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edfb461" w14:textId="3edfb461">
      <w:pPr>
        <w15:collapsed w:val="false"/>
      </w:pPr>
      <w:r>
        <w:t xml:space="preserve">image name: M-023-CH-23_001.tif</w:t>
        <w:br/>
      </w:r>
      <w:r>
        <w:t xml:space="preserve">original page number: 1</w:t>
        <w:br/>
      </w:r>
    </w:p>
    <w:p>
      <w:r>
        <w:rPr/>
        <w:t xml:space="preserve">P</w:t>
      </w:r>
      <w:r>
        <w:rPr/>
        <w:t xml:space="preserve">ř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ř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m</w:t>
      </w:r>
      <w:r>
        <w:rPr/>
        <w:t xml:space="preserve">ě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y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z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"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ě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c</w:t>
      </w:r>
      <w:r>
        <w:rPr/>
        <w:t xml:space="preserve">i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ř</w:t>
      </w:r>
      <w:r>
        <w:rPr/>
        <w:t xml:space="preserve">í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š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l</w:t>
      </w:r>
      <w:r>
        <w:rPr/>
        <w:t xml:space="preserve">o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-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ě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ě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ě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v</w:t>
      </w:r>
      <w:r>
        <w:rPr/>
        <w:t xml:space="preserve">ů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ě</w:t>
      </w:r>
      <w:r>
        <w:rPr/>
        <w:t xml:space="preserve">r</w:t>
      </w:r>
      <w:r>
        <w:rPr/>
        <w:t xml:space="preserve">n</w:t>
      </w:r>
      <w:r>
        <w:rPr/>
        <w:t xml:space="preserve">ý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2</w:t>
      </w:r>
      <w:r>
        <w:rPr/>
        <w:t xml:space="preserve">5</w:t>
      </w:r>
      <w:r>
        <w:rPr/>
        <w:t xml:space="preserve"> </w:t>
      </w:r>
      <w:r>
        <w:rPr/>
        <w:t xml:space="preserve">ř</w:t>
      </w:r>
      <w:r>
        <w:rPr/>
        <w:t xml:space="preserve">i</w:t>
      </w:r>
      <w:r>
        <w:rPr/>
        <w:t xml:space="preserve">j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8</w:t>
      </w:r>
      <w:r>
        <w:rPr/>
        <w:t xml:space="preserve">8</w:t>
      </w:r>
      <w:r>
        <w:rPr/>
        <w:t xml:space="preserve">4</w:t>
      </w:r>
      <w:r>
        <w:rPr/>
        <w:t xml:space="preserve"/>
      </w:r>
      <w:br/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n</w:t>
      </w:r>
      <w:r>
        <w:rPr/>
        <w:t xml:space="preserve">í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