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d4e95c" w14:textId="3fd4e95c">
      <w:pPr>
        <w15:collapsed w:val="false"/>
      </w:pPr>
      <w:r>
        <w:t xml:space="preserve">image name: 29-G-3_001.tif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29-G-3_002.tif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f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29-G-3_003.tif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